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273" w:rsidRPr="00856891" w:rsidRDefault="00FA3273" w:rsidP="00FA3273">
      <w:pPr>
        <w:jc w:val="right"/>
        <w:rPr>
          <w:rFonts w:ascii="Times New Roman" w:hAnsi="Times New Roman" w:cs="Times New Roman"/>
        </w:rPr>
      </w:pPr>
      <w:r w:rsidRPr="00856891">
        <w:rPr>
          <w:rFonts w:ascii="Times New Roman" w:hAnsi="Times New Roman" w:cs="Times New Roman"/>
        </w:rPr>
        <w:t xml:space="preserve">Załącznik nr 1 do </w:t>
      </w:r>
      <w:r w:rsidR="00A66395">
        <w:rPr>
          <w:rFonts w:ascii="Times New Roman" w:hAnsi="Times New Roman" w:cs="Times New Roman"/>
        </w:rPr>
        <w:t>Zapytania Ofertowego</w:t>
      </w:r>
    </w:p>
    <w:p w:rsidR="00FA3273" w:rsidRPr="00856891" w:rsidRDefault="00FA3273" w:rsidP="00FA3273">
      <w:pPr>
        <w:jc w:val="center"/>
        <w:rPr>
          <w:rFonts w:ascii="Times New Roman" w:hAnsi="Times New Roman" w:cs="Times New Roman"/>
          <w:b/>
        </w:rPr>
      </w:pPr>
    </w:p>
    <w:p w:rsidR="00FA3273" w:rsidRPr="003A5B30" w:rsidRDefault="00FA3273" w:rsidP="00FA3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B30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:rsidR="00FA3273" w:rsidRPr="00FA3273" w:rsidRDefault="00FA3273" w:rsidP="00FA3273">
      <w:pPr>
        <w:jc w:val="center"/>
        <w:rPr>
          <w:rFonts w:ascii="Times New Roman" w:hAnsi="Times New Roman" w:cs="Times New Roman"/>
          <w:sz w:val="24"/>
          <w:szCs w:val="24"/>
        </w:rPr>
      </w:pPr>
      <w:r w:rsidRPr="00FA3273">
        <w:rPr>
          <w:rFonts w:ascii="Times New Roman" w:hAnsi="Times New Roman" w:cs="Times New Roman"/>
          <w:sz w:val="24"/>
          <w:szCs w:val="24"/>
        </w:rPr>
        <w:t xml:space="preserve">„Sukcesywny zakup i dostawa </w:t>
      </w:r>
      <w:r w:rsidRPr="00FA3273">
        <w:rPr>
          <w:rFonts w:ascii="Times New Roman" w:hAnsi="Times New Roman" w:cs="Times New Roman"/>
          <w:b/>
          <w:sz w:val="24"/>
          <w:szCs w:val="24"/>
        </w:rPr>
        <w:t>mleka i przetworów mlecznych</w:t>
      </w:r>
      <w:r w:rsidRPr="00FA3273">
        <w:rPr>
          <w:rFonts w:ascii="Times New Roman" w:hAnsi="Times New Roman" w:cs="Times New Roman"/>
          <w:sz w:val="24"/>
          <w:szCs w:val="24"/>
        </w:rPr>
        <w:t xml:space="preserve"> do stołówki Zespołu Szkół Nr 1 i Specjalnego Ośrodka Szkolno-Wychowawczego w Sierpcu </w:t>
      </w:r>
      <w:r w:rsidR="00B93058">
        <w:rPr>
          <w:rFonts w:ascii="Times New Roman" w:hAnsi="Times New Roman" w:cs="Times New Roman"/>
          <w:b/>
          <w:sz w:val="24"/>
          <w:szCs w:val="24"/>
          <w:u w:val="single"/>
        </w:rPr>
        <w:t>w I kwartale 2026 r.</w:t>
      </w:r>
      <w:r w:rsidRPr="00FA3273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19"/>
        <w:gridCol w:w="1879"/>
        <w:gridCol w:w="885"/>
        <w:gridCol w:w="790"/>
        <w:gridCol w:w="5104"/>
      </w:tblGrid>
      <w:tr w:rsidR="00FA3273" w:rsidRPr="005162EB" w:rsidTr="007742A9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273" w:rsidRPr="005162EB" w:rsidRDefault="00FA3273" w:rsidP="007742A9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Mleko i przetwory mleczne</w:t>
            </w:r>
          </w:p>
        </w:tc>
      </w:tr>
      <w:tr w:rsidR="00FA3273" w:rsidRPr="00A971B5" w:rsidTr="007742A9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273" w:rsidRPr="00A971B5" w:rsidRDefault="00FA3273" w:rsidP="007742A9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FA3273" w:rsidRPr="00A971B5" w:rsidTr="007742A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273" w:rsidRPr="00A971B5" w:rsidRDefault="00FA3273" w:rsidP="007742A9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A3273" w:rsidRPr="00A971B5" w:rsidRDefault="00FA3273" w:rsidP="007742A9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273" w:rsidRPr="00A971B5" w:rsidRDefault="00FA3273" w:rsidP="004927DB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273" w:rsidRPr="00A971B5" w:rsidRDefault="00FA3273" w:rsidP="007742A9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A3273" w:rsidRPr="00A971B5" w:rsidRDefault="00FA3273" w:rsidP="007742A9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CA7800" w:rsidRPr="00A971B5" w:rsidTr="0078089B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BA089B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CA7800" w:rsidRPr="00804881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Mleko 3,2% świeże </w:t>
            </w:r>
            <w:proofErr w:type="spellStart"/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poj</w:t>
            </w:r>
            <w:proofErr w:type="spellEnd"/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1L typu Łaciate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804881" w:rsidRDefault="005673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1E7AAC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A7800" w:rsidRPr="00CA7800" w:rsidRDefault="00CA7800" w:rsidP="00CA780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Mleko łaciate zaw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.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3,2% tłuszczu Opakowanie nie uszkodzone mechanicznie z minimum 7 dniowym okresem przydatności liczonym od dnia zakupu</w:t>
            </w:r>
          </w:p>
        </w:tc>
      </w:tr>
      <w:tr w:rsidR="00CA7800" w:rsidRPr="00A971B5" w:rsidTr="0078089B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BA089B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CA7800" w:rsidRPr="00804881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Twaróg </w:t>
            </w:r>
            <w:proofErr w:type="spellStart"/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tł</w:t>
            </w:r>
            <w:proofErr w:type="spellEnd"/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typu Sierpc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804881" w:rsidRDefault="005673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1E7AAC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A7800" w:rsidRPr="00CA7800" w:rsidRDefault="00CA780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Twaróg ,ser biały-produkt wytwarzany z mleka,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z dodatkiem kultur bakterii. Opakowanie nie uszkodzone mechanicznie z minimum 7 dniowym okresem przydatności liczonym od dnia zakupu</w:t>
            </w:r>
          </w:p>
        </w:tc>
      </w:tr>
      <w:tr w:rsidR="00CA7800" w:rsidRPr="00A971B5" w:rsidTr="0078089B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BA089B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CA7800" w:rsidRPr="00804881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Masło typu królewskie lub równ</w:t>
            </w:r>
            <w:r w:rsidR="006A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oważny</w:t>
            </w:r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82% tł</w:t>
            </w:r>
            <w:r w:rsidR="006A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uszczu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804881" w:rsidRDefault="005673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1E7AAC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A7800" w:rsidRPr="00CA7800" w:rsidRDefault="00CA780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Masło z polskiego mleka o zawartości tłuszczu 82% bez dodatków barwników .Opakowanie nie uszkodzone mechanicznie z minimum 7 dniowym okresem przydatności liczonym od dnia zakupu</w:t>
            </w:r>
          </w:p>
        </w:tc>
      </w:tr>
      <w:tr w:rsidR="00CA7800" w:rsidRPr="00A971B5" w:rsidTr="0078089B">
        <w:trPr>
          <w:trHeight w:val="124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BA089B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CA7800" w:rsidRPr="00804881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 </w:t>
            </w:r>
            <w:proofErr w:type="spellStart"/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mozzarella</w:t>
            </w:r>
            <w:proofErr w:type="spellEnd"/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200g w zalewie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804881" w:rsidRDefault="005673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1E7AAC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r w:rsidR="00581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A7800" w:rsidRPr="00CA7800" w:rsidRDefault="00CA780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Skład sera to :mleko krowie sól,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kultury bakterii mlekowych. Opakowanie nie uszkodzone mechanicznie z minimum 7 dniowym okresem przydatności liczonym od dnia zakupu</w:t>
            </w:r>
          </w:p>
        </w:tc>
      </w:tr>
      <w:tr w:rsidR="00CA7800" w:rsidRPr="00A971B5" w:rsidTr="0078089B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BA089B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CA7800" w:rsidRPr="00804881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 żółty kostka0,5kg typu Kasztelan lub rów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804881" w:rsidRDefault="005673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1E7AAC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A7800" w:rsidRPr="00CA7800" w:rsidRDefault="00CA780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Ser żółty składniki: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mleko,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sól,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kultury bakterii i podpuszczka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,ser nie uszkodzony mechanicznie,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bez nalotów pleśni ,zapach i smak swoisty dla produktu,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okres przydatności minimum 2 tygodnie od daty zakupu</w:t>
            </w:r>
          </w:p>
        </w:tc>
      </w:tr>
      <w:tr w:rsidR="00CA7800" w:rsidRPr="00A971B5" w:rsidTr="0078089B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BA089B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CA7800" w:rsidRPr="00804881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 królewski  w plastrach 150g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804881" w:rsidRDefault="005673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2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1E7AAC" w:rsidRDefault="00BC25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A7800" w:rsidRPr="00CA7800" w:rsidRDefault="00CA7800">
            <w:pPr>
              <w:spacing w:before="100" w:beforeAutospacing="1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Ser żółty składniki:</w:t>
            </w:r>
            <w:r w:rsidR="00646D7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mleko,</w:t>
            </w:r>
            <w:r w:rsidR="00646D7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sól,</w:t>
            </w:r>
            <w:r w:rsidR="00646D7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kultury bakterii i podpuszczka,</w:t>
            </w:r>
            <w:r w:rsidR="00646D7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ser nie uszkodzony mechanicznie,</w:t>
            </w:r>
            <w:r w:rsidR="00646D7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bez nalotów pleśni ,pokrojony w plast</w:t>
            </w:r>
            <w:r w:rsidR="00646D7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r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y op</w:t>
            </w:r>
            <w:r w:rsidR="00646D7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15g</w:t>
            </w:r>
          </w:p>
        </w:tc>
      </w:tr>
      <w:tr w:rsidR="00CA7800" w:rsidRPr="00A971B5" w:rsidTr="0078089B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BA089B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CA7800" w:rsidRPr="00804881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 feta favita270g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804881" w:rsidRDefault="005673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1E7AAC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r w:rsidR="00581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A7800" w:rsidRPr="00CA7800" w:rsidRDefault="00CA7800">
            <w:pPr>
              <w:spacing w:before="100" w:beforeAutospacing="1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Ser podpuszczkowy, parzony z mleka krowiego. </w:t>
            </w:r>
          </w:p>
        </w:tc>
      </w:tr>
      <w:tr w:rsidR="00CA7800" w:rsidRPr="00A971B5" w:rsidTr="0078089B">
        <w:trPr>
          <w:trHeight w:val="81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BA089B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CA7800" w:rsidRPr="00804881" w:rsidRDefault="00CA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1">
              <w:rPr>
                <w:rFonts w:ascii="Times New Roman" w:hAnsi="Times New Roman" w:cs="Times New Roman"/>
                <w:sz w:val="24"/>
                <w:szCs w:val="24"/>
              </w:rPr>
              <w:t>Serek homogenizowany typu Piątnica 150g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804881" w:rsidRDefault="005673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1E7AAC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A7800" w:rsidRPr="00CA7800" w:rsidRDefault="00CA780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Serek homogenizowany w swoim składzie może zawierać:</w:t>
            </w:r>
            <w:r w:rsidR="005815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mleko,</w:t>
            </w:r>
            <w:r w:rsidR="005815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śmietanę, cukier, białka mleka,</w:t>
            </w:r>
            <w:r w:rsidR="005815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aromat naturalny,</w:t>
            </w:r>
            <w:r w:rsidR="005815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laskie wanilii oraz kultury bakterii mlekowych. Opakowanie nie uszkodzone mechanicznie z minimum 7 dniowym okresem przydatności liczonym od dnia zakupu</w:t>
            </w:r>
          </w:p>
        </w:tc>
      </w:tr>
      <w:tr w:rsidR="00CA7800" w:rsidRPr="00A971B5" w:rsidTr="0078089B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BA089B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CA7800" w:rsidRPr="00804881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Serek wiejski 200g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804881" w:rsidRDefault="005673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1E7AAC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r w:rsidR="00581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A7800" w:rsidRPr="00CA7800" w:rsidRDefault="00CA780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Twaróg ziarnisty ze śmietaną poddany procesowi pasteryzacji z dodatkiem soli. Opakowanie nie uszkodzone mechanicznie z minimum 7 dniowym okresem przydatności liczonym od dnia zakupu</w:t>
            </w:r>
          </w:p>
        </w:tc>
      </w:tr>
      <w:tr w:rsidR="00CA7800" w:rsidRPr="00A971B5" w:rsidTr="0078089B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BA089B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CA7800" w:rsidRPr="00804881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Serek twarogowy w plastrach 150g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804881" w:rsidRDefault="005673A4" w:rsidP="0080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1E7AAC" w:rsidRDefault="00CA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AAC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r w:rsidR="0058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A7800" w:rsidRPr="00CA7800" w:rsidRDefault="00CA780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7800">
              <w:rPr>
                <w:rStyle w:val="Uwydatnienie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  <w:bdr w:val="none" w:sz="0" w:space="0" w:color="auto" w:frame="1"/>
                <w:shd w:val="clear" w:color="auto" w:fill="FFFFFF"/>
              </w:rPr>
              <w:t>Serek twarogowy</w:t>
            </w:r>
            <w:r w:rsidRPr="00CA7800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shd w:val="clear" w:color="auto" w:fill="FFFFFF"/>
              </w:rPr>
              <w:t>, kremowy o gładkiej, zwartej konsystencji, Serek śmietankowy w </w:t>
            </w:r>
            <w:r w:rsidRPr="00CA7800">
              <w:rPr>
                <w:rStyle w:val="Uwydatnienie"/>
                <w:rFonts w:ascii="Times New Roman" w:hAnsi="Times New Roman" w:cs="Times New Roman"/>
                <w:i w:val="0"/>
                <w:iCs w:val="0"/>
                <w:color w:val="5F6368"/>
                <w:sz w:val="24"/>
                <w:szCs w:val="24"/>
                <w:bdr w:val="none" w:sz="0" w:space="0" w:color="auto" w:frame="1"/>
                <w:shd w:val="clear" w:color="auto" w:fill="FFFFFF"/>
              </w:rPr>
              <w:t>plastrach</w:t>
            </w:r>
            <w:r w:rsidRPr="00CA7800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shd w:val="clear" w:color="auto" w:fill="FFFFFF"/>
              </w:rPr>
              <w:t>, skład: serek śmietankowy, substancje żelujące ...</w:t>
            </w:r>
          </w:p>
          <w:p w:rsidR="00CA7800" w:rsidRPr="00CA7800" w:rsidRDefault="00CA7800">
            <w:pPr>
              <w:spacing w:before="100" w:beforeAutospacing="1" w:after="24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9PoV"/>
            <w:bookmarkEnd w:id="0"/>
          </w:p>
          <w:p w:rsidR="00CA7800" w:rsidRPr="00CA7800" w:rsidRDefault="00CA780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800" w:rsidRPr="00A971B5" w:rsidTr="0078089B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BA089B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CA7800" w:rsidRPr="00804881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Serek topiony krążek 200g typu </w:t>
            </w:r>
            <w:proofErr w:type="spellStart"/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Hochland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804881" w:rsidRDefault="005673A4" w:rsidP="0080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1E7AAC" w:rsidRDefault="00CA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AAC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r w:rsidR="0058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A7800" w:rsidRPr="00CA7800" w:rsidRDefault="00CA780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Ser topiony-produkt pochodny sera ,wytworzony przez topienie go z dodatkiem topników.</w:t>
            </w:r>
          </w:p>
          <w:p w:rsidR="00CA7800" w:rsidRPr="00CA7800" w:rsidRDefault="00CA780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Jako topniki używane są kwas cytrynowy,</w:t>
            </w:r>
            <w:r w:rsidR="005815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kwas winylowy,</w:t>
            </w:r>
            <w:r w:rsidR="005815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kwas mlekowy i ich sole . Opakowanie nie uszkodzone mechanicznie z minimum 7 dniowym okresem przydatności liczonym od dnia zakupu</w:t>
            </w:r>
          </w:p>
        </w:tc>
      </w:tr>
      <w:tr w:rsidR="00CA7800" w:rsidRPr="00A971B5" w:rsidTr="0078089B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BA089B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CA7800" w:rsidRPr="00804881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Śmietana 18% 200g typu Piątni</w:t>
            </w:r>
            <w:r w:rsidR="00581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804881" w:rsidRDefault="005673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1E7AAC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r w:rsidR="00581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A7800" w:rsidRPr="00CA7800" w:rsidRDefault="00CA780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Śmietana kwaśna ,ukwaszona ,zawartość tłuszczu 18% Opakowanie nie uszkodzone mechanicznie z minimum 7 dniowym okresem przydatności liczonym od dnia zakupu</w:t>
            </w:r>
          </w:p>
        </w:tc>
      </w:tr>
      <w:tr w:rsidR="00CA7800" w:rsidRPr="00A971B5" w:rsidTr="0078089B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BA089B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CA7800" w:rsidRPr="00804881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Śmietana 30% 200gtypu </w:t>
            </w:r>
            <w:proofErr w:type="spellStart"/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Zott</w:t>
            </w:r>
            <w:proofErr w:type="spellEnd"/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Primo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804881" w:rsidRDefault="005673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1E7AAC" w:rsidRDefault="00CA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AAC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r w:rsidR="0058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A7800" w:rsidRPr="00CA7800" w:rsidRDefault="00CA780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00" w:rsidRPr="00CA7800" w:rsidRDefault="00CA780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00" w:rsidRPr="00CA7800" w:rsidRDefault="005815E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Śmietanka kremowa pasteryzowana</w:t>
            </w:r>
            <w:r w:rsidR="00CA7800"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-produkt </w:t>
            </w:r>
          </w:p>
          <w:p w:rsidR="00CA7800" w:rsidRPr="00CA7800" w:rsidRDefault="00CA7800">
            <w:pPr>
              <w:spacing w:before="100" w:beforeAutospacing="1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nabiałowy zawartość tłuszczu 30%.Opakowanie nie uszkodzone mechanicznie z minimum 7 dniowym okresem przydatności liczonym od dnia zakupu</w:t>
            </w:r>
          </w:p>
        </w:tc>
      </w:tr>
      <w:tr w:rsidR="00CA7800" w:rsidRPr="00A971B5" w:rsidTr="0078089B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BA089B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CA7800" w:rsidRPr="00804881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Jogurt naturalny  165g typu Farmer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804881" w:rsidRDefault="005673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1E7AAC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A7800" w:rsidRPr="00CA7800" w:rsidRDefault="00CA780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Skład:</w:t>
            </w:r>
            <w:r w:rsidR="008C480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mleko ,białka mleka,</w:t>
            </w:r>
            <w:r w:rsidR="008C480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ży</w:t>
            </w:r>
            <w:r w:rsidR="008C480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we kultury bakterii jogurtowych.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Opakowanie nie uszkodzone mechanicznie z minimum 7 dniowym okresem przydatności liczonym od dnia zakupu</w:t>
            </w:r>
          </w:p>
        </w:tc>
      </w:tr>
      <w:tr w:rsidR="00CA7800" w:rsidRPr="00A971B5" w:rsidTr="0078089B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BA089B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CA7800" w:rsidRPr="00804881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Jogurt naturalny typu greckiego 120g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804881" w:rsidRDefault="005673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1E7AAC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A7800" w:rsidRPr="00CA7800" w:rsidRDefault="00CA780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Skład:</w:t>
            </w:r>
            <w:r w:rsidR="008C480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mleko ,białka mleka,</w:t>
            </w:r>
            <w:r w:rsidR="008C480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żywe kultury bakterii jogurtowych,</w:t>
            </w:r>
            <w:r w:rsidR="008C480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Opakowanie nie uszkodzone mechanicznie z minimum 7 dniowym okresem przydatności liczonym od dnia zakupu</w:t>
            </w:r>
          </w:p>
        </w:tc>
      </w:tr>
      <w:tr w:rsidR="00CA7800" w:rsidRPr="00A971B5" w:rsidTr="0078089B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BA089B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CA7800" w:rsidRPr="00804881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Jogurt owocowy fantazja 118g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804881" w:rsidRDefault="005673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1E7AAC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A7800" w:rsidRPr="00CA7800" w:rsidRDefault="00CA780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Skład:</w:t>
            </w:r>
            <w:r w:rsidR="008C480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mleko ,białka mleka,</w:t>
            </w:r>
            <w:r w:rsidR="008C480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żywe kultury bakterii jogurtowych,</w:t>
            </w:r>
            <w:r w:rsidR="008C480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dodatek owocowy .Opakowanie nie uszkodzone mechanicznie z minimum 7 dniowym okresem przydatności liczonym od dnia zakupu</w:t>
            </w:r>
          </w:p>
        </w:tc>
      </w:tr>
      <w:tr w:rsidR="00CA7800" w:rsidRPr="00A971B5" w:rsidTr="0078089B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CA7800" w:rsidRPr="00804881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Jogurt owocowy 150g typu </w:t>
            </w:r>
            <w:proofErr w:type="spellStart"/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jogobellalub</w:t>
            </w:r>
            <w:proofErr w:type="spellEnd"/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Farmer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804881" w:rsidRDefault="005673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1E7AAC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A7800" w:rsidRPr="00CA7800" w:rsidRDefault="00CA780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Skład:</w:t>
            </w:r>
            <w:r w:rsidR="008C480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mleko ,białka mleka,</w:t>
            </w:r>
            <w:r w:rsidR="008C480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żywe kultury bakterii jogurtowych,</w:t>
            </w:r>
            <w:r w:rsidR="008C480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A78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dodatek owocowy .Opakowanie nie uszkodzone mechanicznie z minimum 7 dniowym okresem przydatności liczonym od dnia zakupu</w:t>
            </w:r>
          </w:p>
        </w:tc>
      </w:tr>
      <w:tr w:rsidR="00CA7800" w:rsidRPr="00A971B5" w:rsidTr="0078089B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CA7800" w:rsidRPr="00804881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Monte 150g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804881" w:rsidRDefault="005673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800" w:rsidRPr="001E7AAC" w:rsidRDefault="00CA78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A7800" w:rsidRPr="00CA7800" w:rsidRDefault="00CA780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7800">
              <w:rPr>
                <w:rFonts w:ascii="Times New Roman" w:hAnsi="Times New Roman" w:cs="Times New Roman"/>
                <w:color w:val="040C28"/>
                <w:sz w:val="24"/>
                <w:szCs w:val="24"/>
                <w:shd w:val="clear" w:color="auto" w:fill="FFFFFF"/>
              </w:rPr>
              <w:t>kremowy smak ,czekolady i orzechów laskowych</w:t>
            </w:r>
          </w:p>
        </w:tc>
      </w:tr>
      <w:tr w:rsidR="00CA7800" w:rsidRPr="00A971B5" w:rsidTr="007742A9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7800" w:rsidRPr="00A971B5" w:rsidRDefault="00CA7800" w:rsidP="007742A9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31600"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  <w:t>SPECJALNY  OŚRODEK  SZKOLNO – WYCHOWAWCZY W SIERPCU</w:t>
            </w:r>
          </w:p>
        </w:tc>
      </w:tr>
      <w:tr w:rsidR="00CA7800" w:rsidRPr="00A971B5" w:rsidTr="007742A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A971B5" w:rsidRDefault="00CA7800" w:rsidP="007742A9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A7800" w:rsidRPr="00A971B5" w:rsidRDefault="00CA7800" w:rsidP="007742A9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A971B5" w:rsidRDefault="00CA7800" w:rsidP="004C05E1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A971B5" w:rsidRDefault="00CA7800" w:rsidP="007742A9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A7800" w:rsidRPr="00A971B5" w:rsidRDefault="00CA7800" w:rsidP="007742A9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CA7800" w:rsidRPr="00C33A41" w:rsidTr="007742A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C33A41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061F40" w:rsidRDefault="00CA78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>Jogurt typu greckiego naturalny 180g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24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Skład: mleko pasteryzowane, żywe kultury bakterii jogurtowych Opakowanie nie uszkodzone mechaniczne z minimum 7 dniowym okresem przydatności liczonym od dnia zakupu</w:t>
            </w:r>
          </w:p>
        </w:tc>
      </w:tr>
      <w:tr w:rsidR="00CA7800" w:rsidRPr="00C33A41" w:rsidTr="007742A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C33A41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061F40" w:rsidRDefault="00CA78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Serek homogenizowany 150 g </w:t>
            </w:r>
            <w:proofErr w:type="spellStart"/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24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Serek homogenizowany w swoim składzie może zawierać: mleko, śmietankę, cukier, białka mleka, aromat naturalny, laskę wanilii oraz kultury bakterii mlekowych. Opakowanie nie uszkodzone mechaniczne z minimum 7 dniowym okresem przydatności liczonym od dnia zakupu</w:t>
            </w:r>
          </w:p>
        </w:tc>
      </w:tr>
      <w:tr w:rsidR="00CA7800" w:rsidRPr="00C33A41" w:rsidTr="007742A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C33A41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061F40" w:rsidRDefault="00CA78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>Masło królewskie 82% tłuszczu 180 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24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kg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Masło z polskiego mleka o zawartości tłuszczu 82%.Opakowanie nie uszkodzone mechaniczne z minimum 7 dniowym okresem przydatności liczonym od dnia zakupu</w:t>
            </w:r>
          </w:p>
        </w:tc>
      </w:tr>
      <w:tr w:rsidR="00CA7800" w:rsidRPr="00C33A41" w:rsidTr="007742A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C33A41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061F40" w:rsidRDefault="00CA78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Mleko 2 % świeże </w:t>
            </w:r>
            <w:proofErr w:type="spellStart"/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>poj</w:t>
            </w:r>
            <w:proofErr w:type="spellEnd"/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1L </w:t>
            </w:r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PET 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24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Masło z polskiego mleka o zawartości tłuszczu 82%.Opakowanie nie uszkodzone mechaniczne z </w:t>
            </w: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minimum 7 dniowym okresem przydatności liczonym od dnia zakupu</w:t>
            </w:r>
          </w:p>
        </w:tc>
      </w:tr>
      <w:tr w:rsidR="00CA7800" w:rsidRPr="00C33A41" w:rsidTr="007742A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C33A41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061F40" w:rsidRDefault="00CA78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Ser żółty kostka 1 kg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24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kg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Żółty ser składniki: mleko, sól, kultury bakterii i podpuszczka , Ser nie uszkodzony mechanicznie, bez nalotów pleśni, zapach i smak  swoisty dla produktu, okres przydatności minimum 2 tygodnie od daty zakupu </w:t>
            </w:r>
          </w:p>
        </w:tc>
      </w:tr>
      <w:tr w:rsidR="00CA7800" w:rsidRPr="00C33A41" w:rsidTr="007742A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C33A41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061F40" w:rsidRDefault="00CA78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Śmietana 18 %  200g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24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Śmietana (śmietana kwaśna, śmietana ukwaszona) – spożywczy produkt nabiałowy, otrzymywany ze śmietanki (śmietany słodkiej), która pochodzi z warstwy górnej odwirowanego mleka pełnego. Zawartość tłuszczu 18% Opakowanie nie uszkodzone mechaniczne z minimum 7 dniowym okresem przydatności liczonym od dnia zakupu</w:t>
            </w:r>
          </w:p>
        </w:tc>
      </w:tr>
      <w:tr w:rsidR="00CA7800" w:rsidRPr="00C33A41" w:rsidTr="007742A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C33A41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061F40" w:rsidRDefault="00CA78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Śmietana 30 %  200g typu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24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Śmietana (śmietana kwaśna, śmietana ukwaszona) – spożywczy produkt nabiałowy, otrzymywany ze śmietanki (śmietany słodkiej), która pochodzi z warstwy górnej odwirowanego mleka pełnego. Zawartość tłuszczu 30% Opakowanie nie uszkodzone mechaniczne z minimum 7 dniowym okresem przydatności liczonym od dnia zakupu</w:t>
            </w:r>
          </w:p>
        </w:tc>
      </w:tr>
      <w:tr w:rsidR="00CA7800" w:rsidRPr="00C33A41" w:rsidTr="007742A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C33A41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061F40" w:rsidRDefault="00CA78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>Twaróg tłusty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24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kg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Twaróg, ser biały – produkt wytwarzany z mleka, zaliczany do serów świeżych, o białej barwie i grudkowatej bądź kremowej konsystencji, zależnej od zawartości tłuszczu w mleku, zawiera kultury bakterii fermentacji. Opakowanie nie uszkodzone mechaniczne z minimum 7 dniowym okresem przydatności liczonym od dnia zakupu</w:t>
            </w:r>
          </w:p>
        </w:tc>
      </w:tr>
      <w:tr w:rsidR="00CA7800" w:rsidRPr="00C33A41" w:rsidTr="007742A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C33A41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061F40" w:rsidRDefault="00CA78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Ser </w:t>
            </w:r>
            <w:proofErr w:type="spellStart"/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>Fetta</w:t>
            </w:r>
            <w:proofErr w:type="spellEnd"/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kostka 270 g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24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Mlekovita Ser </w:t>
            </w:r>
            <w:proofErr w:type="spellStart"/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Favita</w:t>
            </w:r>
            <w:proofErr w:type="spellEnd"/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typu feta z mleka krowiego 12% tłuszczu, bez konserwantów i ulepszaczy. Opakowanie nie uszkodzone mechaniczne z minimum 7 dniowym okresem przydatności liczonym od dnia zakupu</w:t>
            </w:r>
          </w:p>
        </w:tc>
      </w:tr>
      <w:tr w:rsidR="00CA7800" w:rsidRPr="00C33A41" w:rsidTr="007742A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C33A41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061F40" w:rsidRDefault="00CA78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Ser wędzony rolada ustrzycka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24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Ser wędzony typu  z mleka krowiego 12% lub koziego , tłuszczu, bez konserwantów i </w:t>
            </w:r>
            <w:proofErr w:type="spellStart"/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ulepszaczy.Opakowanie</w:t>
            </w:r>
            <w:proofErr w:type="spellEnd"/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nie uszkodzone mechaniczne z minimum 7 dniowym okresem </w:t>
            </w: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przydatności liczonym od dnia zakupu</w:t>
            </w:r>
          </w:p>
        </w:tc>
      </w:tr>
      <w:tr w:rsidR="00CA7800" w:rsidRPr="00C33A41" w:rsidTr="007742A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C33A41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061F40" w:rsidRDefault="00CA78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Jogurty pitne 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24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Skład: mleko pasteryzowane, żywe kultury bakterii jogurtowych, owoce różne smaki. Opakowanie nie uszkodzone mechaniczne z minimum 7 dniowym okresem przydatności liczonym od dnia zakupu</w:t>
            </w:r>
          </w:p>
        </w:tc>
      </w:tr>
      <w:tr w:rsidR="00CA7800" w:rsidRPr="00C33A41" w:rsidTr="007742A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C33A41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061F40" w:rsidRDefault="00CA78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>Kefir owocowy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24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Skład: mleko pasteryzowane, żywe kultury bakterii jogurtowych Opakowanie nie uszkodzone mechaniczne z minimum 7 dniowym okresem przydatności liczonym od dnia zakupu</w:t>
            </w:r>
          </w:p>
        </w:tc>
      </w:tr>
      <w:tr w:rsidR="00CA7800" w:rsidRPr="00C33A41" w:rsidTr="007742A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Pr="00C33A41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061F40" w:rsidRDefault="00CA78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Ser żółty wiórki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240D98" w:rsidP="000A1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Żółty ser wiórki składniki: mleko, sól, kultury bakterii i podpuszczka , Ser nie uszkodzony mechanicznie, bez nalotów pleśni, zapach i smak  swoisty dla produktu, okres przydatności minimum 2 tygodnie od daty zakupu </w:t>
            </w:r>
          </w:p>
        </w:tc>
      </w:tr>
      <w:tr w:rsidR="00CA7800" w:rsidRPr="00C33A41" w:rsidTr="007742A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061F40" w:rsidRDefault="00CA78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Maślanka owocowa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24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Skład: mleko pasteryzowane, żywe kultury bakterii jogurtowych Opakowanie nie uszkodzone mechaniczne z minimum 7 dniowym okresem przydatności liczonym od dnia zakupu</w:t>
            </w:r>
          </w:p>
        </w:tc>
      </w:tr>
      <w:tr w:rsidR="00CA7800" w:rsidRPr="00C33A41" w:rsidTr="007742A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061F40" w:rsidRDefault="00CA78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Śmietana w </w:t>
            </w:r>
            <w:proofErr w:type="spellStart"/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>spreyu</w:t>
            </w:r>
            <w:proofErr w:type="spellEnd"/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24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Bita śmietana w opakowaniu blaszanym z dozownikiem, produkt nie uszkodzony , z aktualnym terminem ważności </w:t>
            </w:r>
          </w:p>
        </w:tc>
      </w:tr>
      <w:tr w:rsidR="00CA7800" w:rsidRPr="00C33A41" w:rsidTr="007742A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061F40" w:rsidRDefault="00CA78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Ser </w:t>
            </w:r>
            <w:proofErr w:type="spellStart"/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>mozzarella</w:t>
            </w:r>
            <w:proofErr w:type="spellEnd"/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kulki w zalewie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24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 sera to: mleko krowie, sól, kultury bakterii mlekowych. Opakowanie nie uszkodzone mechaniczne z minimum 7 dniowym okresem przydatności liczonym od dnia zakupu</w:t>
            </w:r>
          </w:p>
        </w:tc>
      </w:tr>
      <w:tr w:rsidR="00CA7800" w:rsidRPr="00C33A41" w:rsidTr="007742A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800" w:rsidRDefault="00CA7800" w:rsidP="007742A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061F40" w:rsidRDefault="00CA78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Serek topiony krążki lub bloczki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24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A7800" w:rsidRPr="004D75C7" w:rsidRDefault="00CA7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 topiony – produkt pochodny sera, wytworzony przez topienie go z dodatkiem topników. Jako topniki używane są: kwas cytrynowy, kwas winowy, kwas mlekowy i ich sole. Ser przetapiany jest obecnie w temperaturach 90-99 °C. Opakowanie nie uszkodzone mechaniczne z minimum 7 dniowym okresem przydatności liczonym od dnia zakupu</w:t>
            </w:r>
          </w:p>
        </w:tc>
      </w:tr>
    </w:tbl>
    <w:p w:rsidR="00FA3273" w:rsidRPr="00C33A41" w:rsidRDefault="00FA3273" w:rsidP="00FA3273">
      <w:pPr>
        <w:rPr>
          <w:rFonts w:ascii="Times New Roman" w:hAnsi="Times New Roman" w:cs="Times New Roman"/>
        </w:rPr>
      </w:pPr>
    </w:p>
    <w:p w:rsidR="00FA3273" w:rsidRPr="00043BFF" w:rsidRDefault="00FA3273" w:rsidP="00FA327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043BFF">
        <w:rPr>
          <w:rFonts w:ascii="Times New Roman" w:hAnsi="Times New Roman" w:cs="Times New Roman"/>
          <w:sz w:val="24"/>
          <w:szCs w:val="24"/>
        </w:rPr>
        <w:t>Wykonawca gwarantuje, że dostarczone produkty lub towary będą odpowiadały przepisom ustawy z 25 sierpnia 2006 r. o bezpieczeństwie ży</w:t>
      </w:r>
      <w:r>
        <w:rPr>
          <w:rFonts w:ascii="Times New Roman" w:hAnsi="Times New Roman" w:cs="Times New Roman"/>
          <w:sz w:val="24"/>
          <w:szCs w:val="24"/>
        </w:rPr>
        <w:t xml:space="preserve">wności i żywienia (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2023</w:t>
      </w:r>
      <w:r w:rsidRPr="00043BFF">
        <w:rPr>
          <w:rFonts w:ascii="Times New Roman" w:hAnsi="Times New Roman" w:cs="Times New Roman"/>
          <w:sz w:val="24"/>
          <w:szCs w:val="24"/>
        </w:rPr>
        <w:t xml:space="preserve"> poz. </w:t>
      </w:r>
      <w:r>
        <w:rPr>
          <w:rFonts w:ascii="Times New Roman" w:hAnsi="Times New Roman" w:cs="Times New Roman"/>
          <w:sz w:val="24"/>
          <w:szCs w:val="24"/>
        </w:rPr>
        <w:t>1448</w:t>
      </w:r>
      <w:r w:rsidRPr="00043BFF">
        <w:rPr>
          <w:rFonts w:ascii="Times New Roman" w:hAnsi="Times New Roman" w:cs="Times New Roman"/>
          <w:sz w:val="24"/>
          <w:szCs w:val="24"/>
        </w:rPr>
        <w:t xml:space="preserve"> wraz z przepisami wykonawczymi) a w szczególności, że: </w:t>
      </w:r>
    </w:p>
    <w:p w:rsidR="00FA3273" w:rsidRPr="00043BFF" w:rsidRDefault="00FA3273" w:rsidP="00FA327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>a. dostarczane produkty będą pierwszego gatunku, dopuszczone do obrotu zgodnie z obowiązującymi wymogami, normami i atestami;</w:t>
      </w:r>
    </w:p>
    <w:p w:rsidR="00FA3273" w:rsidRPr="00043BFF" w:rsidRDefault="00FA3273" w:rsidP="00FA327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b. dostarczane produkty będą świeże, z datą przydatności do spożycia pozwalającą na prawidłowe wykorzystanie produktu i posiadają termin ważności nie krótszy niż połowa okresu przydatności do spożycia określonego przez producenta; </w:t>
      </w:r>
    </w:p>
    <w:p w:rsidR="00FA3273" w:rsidRPr="00043BFF" w:rsidRDefault="00FA3273" w:rsidP="00FA327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c. dostarczane produkty będą o właściwej gramaturze, czyste, bez objawów nadpsucia czy pleśni, bez obcych zapachów; </w:t>
      </w:r>
    </w:p>
    <w:p w:rsidR="00FA3273" w:rsidRPr="00043BFF" w:rsidRDefault="00FA3273" w:rsidP="00FA327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d. produkty dostarczane będą w nienaruszonym oryginalnym opakowaniu zawierającym informacje istotne ze względu na ochronę zdrowia lub życia człowieka (skład produktu, datę przydatności do spożycia, dane identyfikujące producenta lub podmiot wprowadzający produkt do obrotu); </w:t>
      </w:r>
    </w:p>
    <w:p w:rsidR="00FA3273" w:rsidRPr="00043BFF" w:rsidRDefault="00FA3273" w:rsidP="00FA327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e. zachowa wymagane przepisami warunki transportu i przechowywania dostarczanego towaru, produkty przewożone będą w taki sposób, aby nie została naruszona ich jakość, </w:t>
      </w:r>
    </w:p>
    <w:p w:rsidR="00FA3273" w:rsidRPr="00043BFF" w:rsidRDefault="00FA3273" w:rsidP="00FA327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>f. asortyment dostarczany będzie w sposób gwarantujący jego ochronę przed uszkodzeniami transportowymi;</w:t>
      </w:r>
    </w:p>
    <w:p w:rsidR="00FA3273" w:rsidRPr="00043BFF" w:rsidRDefault="00FA3273" w:rsidP="00FA327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g. w przypadku dostaw mięsa i wędlin Zamawiający wymaga, aby były dostarczane w czystych, zamkniętych pojemnikach do przewozu mięsa i wędlin. Mięso surowe nie może być przewożone razem z wędlinami;</w:t>
      </w:r>
    </w:p>
    <w:p w:rsidR="00FA3273" w:rsidRPr="00043BFF" w:rsidRDefault="00FA3273" w:rsidP="00FA327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h. w przypadku dostaw mrożonek, Zamawiający wymaga, aby były dostarczane do szkoły w formie nierozmrożonej. </w:t>
      </w:r>
    </w:p>
    <w:p w:rsidR="00FA3273" w:rsidRPr="00043BFF" w:rsidRDefault="00FA3273" w:rsidP="00FA327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i. Zamawiający dokona odbioru ilościowego i jakościowego (w zakresie wad jawnych, widocznych) dostarczonego asortymentu po jego wyładunku z samochodu Wykonawcy, co zostanie potwierdzone fakturą lub dowodem dostawy.</w:t>
      </w:r>
    </w:p>
    <w:p w:rsidR="00FC2641" w:rsidRPr="008920D3" w:rsidRDefault="00FC2641" w:rsidP="00FC2641">
      <w:pPr>
        <w:rPr>
          <w:rFonts w:ascii="Times New Roman" w:hAnsi="Times New Roman" w:cs="Times New Roman"/>
        </w:rPr>
      </w:pPr>
    </w:p>
    <w:p w:rsidR="00FC2641" w:rsidRPr="008920D3" w:rsidRDefault="00FC2641" w:rsidP="00FC2641">
      <w:pPr>
        <w:rPr>
          <w:rFonts w:ascii="Times New Roman" w:hAnsi="Times New Roman" w:cs="Times New Roman"/>
        </w:rPr>
      </w:pPr>
    </w:p>
    <w:p w:rsidR="00FC2641" w:rsidRPr="008920D3" w:rsidRDefault="00FC2641" w:rsidP="00FC2641">
      <w:pPr>
        <w:rPr>
          <w:rFonts w:ascii="Times New Roman" w:hAnsi="Times New Roman" w:cs="Times New Roman"/>
        </w:rPr>
      </w:pPr>
    </w:p>
    <w:p w:rsidR="00F14A8E" w:rsidRDefault="00F14A8E"/>
    <w:sectPr w:rsidR="00F14A8E" w:rsidSect="005E7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C2641"/>
    <w:rsid w:val="00061F40"/>
    <w:rsid w:val="000A10AC"/>
    <w:rsid w:val="000C7FEB"/>
    <w:rsid w:val="001154A3"/>
    <w:rsid w:val="001E7AAC"/>
    <w:rsid w:val="00227BCD"/>
    <w:rsid w:val="00240D98"/>
    <w:rsid w:val="00290B01"/>
    <w:rsid w:val="00306B95"/>
    <w:rsid w:val="003140B7"/>
    <w:rsid w:val="00317F34"/>
    <w:rsid w:val="00331600"/>
    <w:rsid w:val="004927DB"/>
    <w:rsid w:val="004C05E1"/>
    <w:rsid w:val="004D75C7"/>
    <w:rsid w:val="00537B89"/>
    <w:rsid w:val="00544395"/>
    <w:rsid w:val="005673A4"/>
    <w:rsid w:val="005815E4"/>
    <w:rsid w:val="005E7A9F"/>
    <w:rsid w:val="00646D73"/>
    <w:rsid w:val="006764CD"/>
    <w:rsid w:val="006A0532"/>
    <w:rsid w:val="00783712"/>
    <w:rsid w:val="007C42DD"/>
    <w:rsid w:val="007F26E3"/>
    <w:rsid w:val="00804881"/>
    <w:rsid w:val="00837B6A"/>
    <w:rsid w:val="0086722F"/>
    <w:rsid w:val="008B7913"/>
    <w:rsid w:val="008C4805"/>
    <w:rsid w:val="0093189C"/>
    <w:rsid w:val="009953CE"/>
    <w:rsid w:val="009D21E1"/>
    <w:rsid w:val="00A03743"/>
    <w:rsid w:val="00A66395"/>
    <w:rsid w:val="00A93E3F"/>
    <w:rsid w:val="00B27A09"/>
    <w:rsid w:val="00B46124"/>
    <w:rsid w:val="00B93058"/>
    <w:rsid w:val="00BC250B"/>
    <w:rsid w:val="00BE2FB9"/>
    <w:rsid w:val="00C03040"/>
    <w:rsid w:val="00CA7800"/>
    <w:rsid w:val="00D35AF1"/>
    <w:rsid w:val="00DE2897"/>
    <w:rsid w:val="00E40367"/>
    <w:rsid w:val="00E568BE"/>
    <w:rsid w:val="00EB6608"/>
    <w:rsid w:val="00ED5B63"/>
    <w:rsid w:val="00F14A8E"/>
    <w:rsid w:val="00FA3273"/>
    <w:rsid w:val="00FC2641"/>
    <w:rsid w:val="00FC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A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FC2641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FC2641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FA327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A78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44609-92C6-4758-B6FB-07B055AB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1456</Words>
  <Characters>8740</Characters>
  <Application>Microsoft Office Word</Application>
  <DocSecurity>0</DocSecurity>
  <Lines>72</Lines>
  <Paragraphs>20</Paragraphs>
  <ScaleCrop>false</ScaleCrop>
  <Company/>
  <LinksUpToDate>false</LinksUpToDate>
  <CharactersWithSpaces>10176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41</cp:revision>
  <dcterms:created xsi:type="dcterms:W3CDTF">2024-11-26T08:48:00Z</dcterms:created>
  <dcterms:modified xsi:type="dcterms:W3CDTF">2025-11-19T12:12:00Z</dcterms:modified>
</cp:coreProperties>
</file>