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81" w:rsidRPr="00855BA8" w:rsidRDefault="00221981" w:rsidP="00221981">
      <w:pPr>
        <w:pStyle w:val="Bezodstpw"/>
        <w:jc w:val="right"/>
        <w:rPr>
          <w:rFonts w:cstheme="minorHAnsi"/>
        </w:rPr>
      </w:pPr>
      <w:r>
        <w:rPr>
          <w:rFonts w:cstheme="minorHAnsi"/>
        </w:rPr>
        <w:t>Załącznik Nr 5</w:t>
      </w:r>
      <w:r w:rsidRPr="00855BA8">
        <w:rPr>
          <w:rFonts w:cstheme="minorHAnsi"/>
        </w:rPr>
        <w:t xml:space="preserve"> do SIWZ</w:t>
      </w:r>
    </w:p>
    <w:p w:rsidR="00221981" w:rsidRPr="00855BA8" w:rsidRDefault="00221981" w:rsidP="00221981">
      <w:pPr>
        <w:tabs>
          <w:tab w:val="right" w:pos="10034"/>
        </w:tabs>
        <w:ind w:firstLine="284"/>
        <w:rPr>
          <w:rFonts w:cstheme="minorHAnsi"/>
          <w:color w:val="FF0000"/>
        </w:rPr>
      </w:pPr>
    </w:p>
    <w:p w:rsidR="00221981" w:rsidRPr="00855BA8" w:rsidRDefault="00221981" w:rsidP="00221981">
      <w:pPr>
        <w:spacing w:after="120" w:line="100" w:lineRule="atLeast"/>
        <w:ind w:left="360"/>
        <w:rPr>
          <w:rFonts w:eastAsia="Times New Roman" w:cstheme="minorHAnsi"/>
          <w:sz w:val="20"/>
          <w:szCs w:val="26"/>
        </w:rPr>
      </w:pPr>
      <w:r w:rsidRPr="00855BA8">
        <w:rPr>
          <w:rFonts w:eastAsia="Times New Roman" w:cstheme="minorHAnsi"/>
          <w:sz w:val="20"/>
          <w:szCs w:val="26"/>
        </w:rPr>
        <w:t xml:space="preserve">    ……………………………………….       </w:t>
      </w:r>
    </w:p>
    <w:p w:rsidR="00221981" w:rsidRPr="00855BA8" w:rsidRDefault="00221981" w:rsidP="00221981">
      <w:pPr>
        <w:spacing w:after="120" w:line="100" w:lineRule="atLeast"/>
        <w:ind w:left="360" w:firstLine="349"/>
        <w:rPr>
          <w:rFonts w:eastAsiaTheme="minorHAnsi" w:cstheme="minorHAnsi"/>
          <w:i/>
          <w:sz w:val="14"/>
        </w:rPr>
      </w:pPr>
      <w:r w:rsidRPr="00855BA8">
        <w:rPr>
          <w:rFonts w:eastAsia="Times New Roman" w:cstheme="minorHAnsi"/>
          <w:i/>
          <w:sz w:val="18"/>
          <w:szCs w:val="26"/>
        </w:rPr>
        <w:t xml:space="preserve"> </w:t>
      </w:r>
      <w:r w:rsidRPr="00855BA8">
        <w:rPr>
          <w:rFonts w:cstheme="minorHAnsi"/>
          <w:i/>
          <w:sz w:val="18"/>
          <w:szCs w:val="26"/>
        </w:rPr>
        <w:t>(Pieczęć Wykonawcy)</w:t>
      </w:r>
    </w:p>
    <w:p w:rsidR="00221981" w:rsidRPr="00855BA8" w:rsidRDefault="00221981" w:rsidP="00221981">
      <w:pPr>
        <w:tabs>
          <w:tab w:val="left" w:pos="426"/>
        </w:tabs>
        <w:spacing w:before="60" w:after="0" w:line="312" w:lineRule="atLeast"/>
        <w:ind w:left="284"/>
        <w:jc w:val="both"/>
        <w:rPr>
          <w:rFonts w:cstheme="minorHAnsi"/>
          <w:sz w:val="20"/>
          <w:szCs w:val="20"/>
        </w:rPr>
      </w:pPr>
    </w:p>
    <w:p w:rsidR="00221981" w:rsidRPr="00855BA8" w:rsidRDefault="00221981" w:rsidP="00221981">
      <w:pPr>
        <w:tabs>
          <w:tab w:val="left" w:pos="426"/>
        </w:tabs>
        <w:spacing w:before="60" w:after="0" w:line="312" w:lineRule="atLeast"/>
        <w:ind w:left="284"/>
        <w:jc w:val="both"/>
        <w:rPr>
          <w:rFonts w:cstheme="minorHAnsi"/>
          <w:sz w:val="26"/>
          <w:szCs w:val="26"/>
        </w:rPr>
      </w:pPr>
    </w:p>
    <w:p w:rsidR="00221981" w:rsidRPr="00855BA8" w:rsidRDefault="00221981" w:rsidP="00221981">
      <w:pPr>
        <w:tabs>
          <w:tab w:val="left" w:pos="426"/>
        </w:tabs>
        <w:spacing w:before="60" w:after="0" w:line="312" w:lineRule="atLeast"/>
        <w:ind w:left="284"/>
        <w:jc w:val="both"/>
        <w:rPr>
          <w:rFonts w:cstheme="minorHAnsi"/>
          <w:sz w:val="26"/>
          <w:szCs w:val="26"/>
        </w:rPr>
      </w:pPr>
    </w:p>
    <w:p w:rsidR="00221981" w:rsidRPr="00855BA8" w:rsidRDefault="00221981" w:rsidP="00221981">
      <w:pPr>
        <w:tabs>
          <w:tab w:val="left" w:pos="426"/>
        </w:tabs>
        <w:spacing w:before="60" w:after="0" w:line="312" w:lineRule="atLeast"/>
        <w:jc w:val="both"/>
        <w:rPr>
          <w:rFonts w:cstheme="minorHAnsi"/>
          <w:sz w:val="26"/>
          <w:szCs w:val="26"/>
        </w:rPr>
      </w:pPr>
    </w:p>
    <w:p w:rsidR="00221981" w:rsidRPr="00855BA8" w:rsidRDefault="00221981" w:rsidP="00221981">
      <w:pPr>
        <w:tabs>
          <w:tab w:val="left" w:pos="426"/>
        </w:tabs>
        <w:spacing w:before="60" w:after="0" w:line="312" w:lineRule="atLeast"/>
        <w:ind w:left="284"/>
        <w:jc w:val="both"/>
        <w:rPr>
          <w:rFonts w:cstheme="minorHAnsi"/>
          <w:sz w:val="26"/>
          <w:szCs w:val="26"/>
        </w:rPr>
      </w:pPr>
    </w:p>
    <w:p w:rsidR="00221981" w:rsidRPr="00855BA8" w:rsidRDefault="00221981" w:rsidP="00221981">
      <w:pPr>
        <w:rPr>
          <w:rFonts w:cstheme="minorHAnsi"/>
          <w:sz w:val="26"/>
          <w:szCs w:val="26"/>
        </w:rPr>
      </w:pPr>
    </w:p>
    <w:p w:rsidR="00221981" w:rsidRPr="00855BA8" w:rsidRDefault="00221981" w:rsidP="00221981">
      <w:pPr>
        <w:ind w:left="30"/>
        <w:jc w:val="center"/>
        <w:rPr>
          <w:rFonts w:cstheme="minorHAnsi"/>
        </w:rPr>
      </w:pPr>
      <w:r w:rsidRPr="00855BA8">
        <w:rPr>
          <w:rFonts w:cstheme="minorHAnsi"/>
          <w:b/>
          <w:bCs/>
          <w:sz w:val="28"/>
          <w:szCs w:val="28"/>
        </w:rPr>
        <w:t>Oświadczenie o braku orzeczenia wobec Wykonawcy tytułem środka zapobiegawczego zakazu ubiegania się o zamówienia publiczne</w:t>
      </w:r>
    </w:p>
    <w:p w:rsidR="00221981" w:rsidRDefault="00221981" w:rsidP="00221981">
      <w:pPr>
        <w:jc w:val="both"/>
        <w:rPr>
          <w:rFonts w:cstheme="minorHAnsi"/>
        </w:rPr>
      </w:pPr>
    </w:p>
    <w:p w:rsidR="00221981" w:rsidRPr="00855BA8" w:rsidRDefault="00221981" w:rsidP="00221981">
      <w:pPr>
        <w:jc w:val="both"/>
        <w:rPr>
          <w:rFonts w:cstheme="minorHAnsi"/>
        </w:rPr>
      </w:pPr>
    </w:p>
    <w:p w:rsidR="00221981" w:rsidRPr="00855BA8" w:rsidRDefault="00221981" w:rsidP="00221981">
      <w:pPr>
        <w:ind w:left="30" w:firstLine="537"/>
        <w:jc w:val="both"/>
        <w:rPr>
          <w:rFonts w:cstheme="minorHAnsi"/>
          <w:sz w:val="26"/>
          <w:szCs w:val="26"/>
        </w:rPr>
      </w:pPr>
      <w:r w:rsidRPr="00855BA8">
        <w:rPr>
          <w:rFonts w:cstheme="minorHAnsi"/>
          <w:sz w:val="26"/>
          <w:szCs w:val="26"/>
        </w:rPr>
        <w:t>Oświadczam, że nie orzeczono wobec mnie środka zapobiegawczego zakazu ubiegania się o zamówienia publiczne.</w:t>
      </w:r>
    </w:p>
    <w:p w:rsidR="00221981" w:rsidRPr="00855BA8" w:rsidRDefault="00221981" w:rsidP="00221981">
      <w:pPr>
        <w:jc w:val="center"/>
        <w:rPr>
          <w:rFonts w:cstheme="minorHAnsi"/>
          <w:b/>
        </w:rPr>
      </w:pPr>
    </w:p>
    <w:p w:rsidR="00221981" w:rsidRPr="00855BA8" w:rsidRDefault="00221981" w:rsidP="00221981">
      <w:pPr>
        <w:jc w:val="center"/>
        <w:rPr>
          <w:rFonts w:cstheme="minorHAnsi"/>
          <w:b/>
        </w:rPr>
      </w:pPr>
    </w:p>
    <w:p w:rsidR="00221981" w:rsidRPr="00855BA8" w:rsidRDefault="00221981" w:rsidP="00221981">
      <w:pPr>
        <w:pStyle w:val="Bezodstpw"/>
        <w:jc w:val="center"/>
        <w:rPr>
          <w:rFonts w:cstheme="minorHAnsi"/>
        </w:rPr>
      </w:pPr>
      <w:r w:rsidRPr="00855BA8">
        <w:rPr>
          <w:rFonts w:cstheme="minorHAnsi"/>
        </w:rPr>
        <w:t>………………………………………………………………………………………………</w:t>
      </w:r>
    </w:p>
    <w:p w:rsidR="00221981" w:rsidRPr="00855BA8" w:rsidRDefault="00221981" w:rsidP="00221981">
      <w:pPr>
        <w:pStyle w:val="Bezodstpw"/>
        <w:jc w:val="center"/>
        <w:rPr>
          <w:rFonts w:cstheme="minorHAnsi"/>
          <w:i/>
          <w:sz w:val="20"/>
          <w:szCs w:val="20"/>
        </w:rPr>
      </w:pPr>
      <w:r w:rsidRPr="00855BA8">
        <w:rPr>
          <w:rFonts w:cstheme="minorHAnsi"/>
          <w:i/>
          <w:sz w:val="20"/>
          <w:szCs w:val="20"/>
        </w:rPr>
        <w:t>(nazwa i adres Wykonawcy lub jego pieczęć firmowa, adresowa)</w:t>
      </w:r>
    </w:p>
    <w:p w:rsidR="00221981" w:rsidRPr="00855BA8" w:rsidRDefault="00221981" w:rsidP="00221981">
      <w:pPr>
        <w:pStyle w:val="Bezodstpw"/>
        <w:jc w:val="center"/>
        <w:rPr>
          <w:rFonts w:cstheme="minorHAnsi"/>
          <w:i/>
          <w:sz w:val="20"/>
          <w:szCs w:val="20"/>
        </w:rPr>
      </w:pPr>
    </w:p>
    <w:p w:rsidR="00221981" w:rsidRPr="00855BA8" w:rsidRDefault="00221981" w:rsidP="00221981">
      <w:pPr>
        <w:pStyle w:val="Bezodstpw"/>
        <w:jc w:val="center"/>
        <w:rPr>
          <w:rFonts w:cstheme="minorHAnsi"/>
          <w:i/>
          <w:sz w:val="20"/>
          <w:szCs w:val="20"/>
        </w:rPr>
      </w:pPr>
    </w:p>
    <w:p w:rsidR="00221981" w:rsidRPr="00855BA8" w:rsidRDefault="00221981" w:rsidP="00221981">
      <w:pPr>
        <w:pStyle w:val="Bezodstpw"/>
        <w:jc w:val="center"/>
        <w:rPr>
          <w:rFonts w:cstheme="minorHAnsi"/>
        </w:rPr>
      </w:pPr>
      <w:r w:rsidRPr="00855BA8">
        <w:rPr>
          <w:rFonts w:cstheme="minorHAnsi"/>
        </w:rPr>
        <w:t xml:space="preserve">w postępowaniu o udzielenie zamówienia publicznego w trybie przetargu nieograniczonego </w:t>
      </w:r>
    </w:p>
    <w:p w:rsidR="00221981" w:rsidRPr="00855BA8" w:rsidRDefault="00221981" w:rsidP="00221981">
      <w:pPr>
        <w:pStyle w:val="Bezodstpw"/>
        <w:jc w:val="center"/>
        <w:rPr>
          <w:rFonts w:cstheme="minorHAnsi"/>
          <w:i/>
          <w:sz w:val="20"/>
        </w:rPr>
      </w:pPr>
      <w:r w:rsidRPr="00855BA8">
        <w:rPr>
          <w:rFonts w:cstheme="minorHAnsi"/>
        </w:rPr>
        <w:t xml:space="preserve">pn: </w:t>
      </w:r>
      <w:r w:rsidRPr="00855BA8">
        <w:rPr>
          <w:rFonts w:eastAsia="Times New Roman" w:cstheme="minorHAnsi"/>
          <w:bCs/>
          <w:i/>
          <w:kern w:val="24"/>
          <w:szCs w:val="24"/>
        </w:rPr>
        <w:t>S</w:t>
      </w:r>
      <w:r w:rsidR="00B263C4">
        <w:rPr>
          <w:rFonts w:eastAsia="Times New Roman" w:cstheme="minorHAnsi"/>
          <w:bCs/>
          <w:i/>
          <w:kern w:val="24"/>
          <w:szCs w:val="24"/>
        </w:rPr>
        <w:t xml:space="preserve">ukcesywny zakup i dostawa </w:t>
      </w:r>
      <w:r w:rsidRPr="00855BA8">
        <w:rPr>
          <w:rFonts w:eastAsia="Times New Roman" w:cstheme="minorHAnsi"/>
          <w:bCs/>
          <w:i/>
          <w:kern w:val="24"/>
          <w:szCs w:val="24"/>
        </w:rPr>
        <w:t>artykułów spożywczych  do stołówki Zespołu Szkół Nr 1                                 i Specjalnego Ośrodka Szkolno</w:t>
      </w:r>
      <w:r>
        <w:rPr>
          <w:rFonts w:eastAsia="Times New Roman" w:cstheme="minorHAnsi"/>
          <w:bCs/>
          <w:i/>
          <w:kern w:val="24"/>
          <w:szCs w:val="24"/>
        </w:rPr>
        <w:t>-W</w:t>
      </w:r>
      <w:r w:rsidR="00B263C4">
        <w:rPr>
          <w:rFonts w:eastAsia="Times New Roman" w:cstheme="minorHAnsi"/>
          <w:bCs/>
          <w:i/>
          <w:kern w:val="24"/>
          <w:szCs w:val="24"/>
        </w:rPr>
        <w:t xml:space="preserve">ychowawczego w Sierpcu w 2021 </w:t>
      </w:r>
      <w:r w:rsidRPr="00855BA8">
        <w:rPr>
          <w:rFonts w:eastAsia="Times New Roman" w:cstheme="minorHAnsi"/>
          <w:bCs/>
          <w:i/>
          <w:kern w:val="24"/>
          <w:szCs w:val="24"/>
        </w:rPr>
        <w:t>roku</w:t>
      </w:r>
    </w:p>
    <w:p w:rsidR="00221981" w:rsidRPr="00855BA8" w:rsidRDefault="00221981" w:rsidP="00221981">
      <w:pPr>
        <w:tabs>
          <w:tab w:val="left" w:pos="426"/>
        </w:tabs>
        <w:spacing w:before="60" w:after="0" w:line="312" w:lineRule="atLeast"/>
        <w:ind w:left="30"/>
        <w:jc w:val="both"/>
        <w:rPr>
          <w:rFonts w:cstheme="minorHAnsi"/>
          <w:i/>
          <w:sz w:val="24"/>
          <w:szCs w:val="26"/>
        </w:rPr>
      </w:pPr>
    </w:p>
    <w:p w:rsidR="00221981" w:rsidRPr="00855BA8" w:rsidRDefault="00221981" w:rsidP="00221981">
      <w:pPr>
        <w:tabs>
          <w:tab w:val="left" w:pos="426"/>
        </w:tabs>
        <w:spacing w:before="60" w:after="0" w:line="312" w:lineRule="atLeast"/>
        <w:ind w:left="284"/>
        <w:jc w:val="both"/>
        <w:rPr>
          <w:rFonts w:cstheme="minorHAnsi"/>
          <w:sz w:val="26"/>
          <w:szCs w:val="26"/>
        </w:rPr>
      </w:pPr>
    </w:p>
    <w:p w:rsidR="00221981" w:rsidRPr="00855BA8" w:rsidRDefault="00221981" w:rsidP="00221981">
      <w:pPr>
        <w:pStyle w:val="Tekstpodstawowy"/>
        <w:rPr>
          <w:rFonts w:cstheme="minorHAnsi"/>
          <w:sz w:val="26"/>
          <w:szCs w:val="26"/>
        </w:rPr>
      </w:pPr>
    </w:p>
    <w:p w:rsidR="00221981" w:rsidRPr="00855BA8" w:rsidRDefault="00221981" w:rsidP="00221981">
      <w:pPr>
        <w:pStyle w:val="Tekstpodstawowy"/>
        <w:rPr>
          <w:rFonts w:cstheme="minorHAnsi"/>
        </w:rPr>
      </w:pPr>
      <w:r w:rsidRPr="00855BA8">
        <w:rPr>
          <w:rFonts w:cstheme="minorHAnsi"/>
        </w:rPr>
        <w:t>……………dnia ……………</w:t>
      </w:r>
    </w:p>
    <w:p w:rsidR="00221981" w:rsidRDefault="00221981" w:rsidP="00221981">
      <w:pPr>
        <w:pStyle w:val="Bezodstpw"/>
        <w:ind w:firstLine="5103"/>
        <w:rPr>
          <w:rFonts w:cstheme="minorHAnsi"/>
          <w:sz w:val="20"/>
        </w:rPr>
      </w:pPr>
      <w:r>
        <w:rPr>
          <w:rFonts w:cstheme="minorHAnsi"/>
          <w:sz w:val="20"/>
        </w:rPr>
        <w:t>………………………………………………………</w:t>
      </w:r>
    </w:p>
    <w:p w:rsidR="00F011AA" w:rsidRDefault="00221981" w:rsidP="00221981">
      <w:pPr>
        <w:pStyle w:val="Bezodstpw"/>
        <w:ind w:firstLine="5670"/>
      </w:pPr>
      <w:r w:rsidRPr="00855BA8">
        <w:rPr>
          <w:rFonts w:cstheme="minorHAnsi"/>
          <w:sz w:val="20"/>
        </w:rPr>
        <w:t>Podpis Wykonawc</w:t>
      </w:r>
      <w:r>
        <w:rPr>
          <w:rFonts w:cstheme="minorHAnsi"/>
          <w:sz w:val="20"/>
        </w:rPr>
        <w:t>y</w:t>
      </w:r>
    </w:p>
    <w:sectPr w:rsidR="00F011AA" w:rsidSect="00332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>
    <w:useFELayout/>
  </w:compat>
  <w:rsids>
    <w:rsidRoot w:val="00221981"/>
    <w:rsid w:val="00221981"/>
    <w:rsid w:val="00332950"/>
    <w:rsid w:val="00B263C4"/>
    <w:rsid w:val="00F0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2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21981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221981"/>
    <w:pPr>
      <w:spacing w:after="120"/>
    </w:pPr>
    <w:rPr>
      <w:rFonts w:eastAsiaTheme="minorHAns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1981"/>
    <w:rPr>
      <w:rFonts w:eastAsiaTheme="minorHAns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221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3</cp:revision>
  <dcterms:created xsi:type="dcterms:W3CDTF">2019-11-15T10:21:00Z</dcterms:created>
  <dcterms:modified xsi:type="dcterms:W3CDTF">2020-11-06T07:02:00Z</dcterms:modified>
</cp:coreProperties>
</file>